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41" w:rsidRDefault="00C21041"/>
    <w:p w:rsidR="00C21041" w:rsidRPr="00C21041" w:rsidRDefault="00C21041" w:rsidP="00C21041"/>
    <w:p w:rsidR="00C21041" w:rsidRPr="00C21041" w:rsidRDefault="00C21041" w:rsidP="00C21041"/>
    <w:p w:rsidR="00C21041" w:rsidRDefault="00C21041" w:rsidP="00C21041">
      <w:pPr>
        <w:ind w:left="-709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C21041" w:rsidRDefault="00C21041" w:rsidP="00C21041">
      <w:pPr>
        <w:ind w:left="-709"/>
        <w:jc w:val="center"/>
        <w:rPr>
          <w:b/>
          <w:bCs/>
          <w:sz w:val="56"/>
          <w:szCs w:val="56"/>
        </w:rPr>
      </w:pPr>
      <w:r w:rsidRPr="00940623">
        <w:rPr>
          <w:b/>
          <w:bCs/>
          <w:sz w:val="56"/>
          <w:szCs w:val="56"/>
        </w:rPr>
        <w:t>Положение</w:t>
      </w:r>
    </w:p>
    <w:p w:rsidR="00C21041" w:rsidRPr="00940623" w:rsidRDefault="00C21041" w:rsidP="00C21041">
      <w:pPr>
        <w:ind w:left="-709"/>
        <w:jc w:val="center"/>
        <w:rPr>
          <w:b/>
          <w:bCs/>
          <w:sz w:val="56"/>
          <w:szCs w:val="56"/>
        </w:rPr>
      </w:pPr>
    </w:p>
    <w:p w:rsidR="00C21041" w:rsidRDefault="00C21041" w:rsidP="00C21041">
      <w:pPr>
        <w:ind w:left="-709"/>
        <w:jc w:val="center"/>
        <w:rPr>
          <w:b/>
          <w:bCs/>
          <w:sz w:val="56"/>
          <w:szCs w:val="56"/>
        </w:rPr>
      </w:pPr>
      <w:r w:rsidRPr="00940623">
        <w:rPr>
          <w:b/>
          <w:bCs/>
          <w:sz w:val="56"/>
          <w:szCs w:val="56"/>
        </w:rPr>
        <w:t>о педагогическом совете</w:t>
      </w:r>
    </w:p>
    <w:p w:rsidR="00C21041" w:rsidRPr="00940623" w:rsidRDefault="00C21041" w:rsidP="00C21041">
      <w:pPr>
        <w:ind w:left="-709"/>
        <w:jc w:val="center"/>
        <w:rPr>
          <w:b/>
          <w:bCs/>
          <w:sz w:val="56"/>
          <w:szCs w:val="56"/>
        </w:rPr>
      </w:pPr>
    </w:p>
    <w:p w:rsidR="00C21041" w:rsidRPr="00940623" w:rsidRDefault="00330942" w:rsidP="00C21041">
      <w:pPr>
        <w:ind w:left="-709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МКДОУ </w:t>
      </w:r>
      <w:proofErr w:type="spellStart"/>
      <w:r>
        <w:rPr>
          <w:b/>
          <w:bCs/>
          <w:sz w:val="56"/>
          <w:szCs w:val="56"/>
        </w:rPr>
        <w:t>Гелинбатанский</w:t>
      </w:r>
      <w:proofErr w:type="spellEnd"/>
      <w:r w:rsidR="00C21041" w:rsidRPr="00940623">
        <w:rPr>
          <w:b/>
          <w:bCs/>
          <w:sz w:val="56"/>
          <w:szCs w:val="56"/>
        </w:rPr>
        <w:t xml:space="preserve"> детский сад</w:t>
      </w:r>
    </w:p>
    <w:p w:rsidR="00C21041" w:rsidRPr="00940623" w:rsidRDefault="00330942" w:rsidP="00C21041">
      <w:pPr>
        <w:ind w:left="-709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«Рассвет</w:t>
      </w:r>
      <w:r w:rsidR="00C21041" w:rsidRPr="00940623">
        <w:rPr>
          <w:b/>
          <w:bCs/>
          <w:sz w:val="56"/>
          <w:szCs w:val="56"/>
        </w:rPr>
        <w:t>»</w:t>
      </w:r>
    </w:p>
    <w:p w:rsidR="00C21041" w:rsidRPr="00940623" w:rsidRDefault="00C21041" w:rsidP="00C21041">
      <w:pPr>
        <w:ind w:left="-709"/>
        <w:rPr>
          <w:b/>
          <w:bCs/>
          <w:sz w:val="56"/>
          <w:szCs w:val="56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ind w:left="-709"/>
        <w:rPr>
          <w:b/>
          <w:bCs/>
          <w:sz w:val="22"/>
          <w:szCs w:val="22"/>
        </w:rPr>
      </w:pPr>
    </w:p>
    <w:p w:rsidR="00C21041" w:rsidRDefault="00C21041" w:rsidP="00C21041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ОБЩИЕ ПОЛОЖЕНИЯ.</w:t>
      </w:r>
    </w:p>
    <w:p w:rsidR="00C21041" w:rsidRDefault="00C21041" w:rsidP="00C21041">
      <w:pPr>
        <w:ind w:left="-349"/>
        <w:rPr>
          <w:b/>
          <w:bCs/>
          <w:sz w:val="22"/>
          <w:szCs w:val="22"/>
        </w:rPr>
      </w:pPr>
    </w:p>
    <w:p w:rsidR="00C21041" w:rsidRDefault="00C21041" w:rsidP="00C21041">
      <w:pPr>
        <w:numPr>
          <w:ilvl w:val="0"/>
          <w:numId w:val="2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Положение о педагогическом совете муниципального казенного дошкольного образовательного учреждения «</w:t>
      </w:r>
      <w:proofErr w:type="spellStart"/>
      <w:r w:rsidR="00330942">
        <w:rPr>
          <w:sz w:val="22"/>
          <w:szCs w:val="22"/>
        </w:rPr>
        <w:t>Гелинбатанский</w:t>
      </w:r>
      <w:proofErr w:type="spellEnd"/>
      <w:r>
        <w:rPr>
          <w:sz w:val="22"/>
          <w:szCs w:val="22"/>
        </w:rPr>
        <w:t xml:space="preserve"> детский </w:t>
      </w:r>
      <w:proofErr w:type="spellStart"/>
      <w:r>
        <w:rPr>
          <w:sz w:val="22"/>
          <w:szCs w:val="22"/>
        </w:rPr>
        <w:t>са</w:t>
      </w:r>
      <w:proofErr w:type="gramStart"/>
      <w:r>
        <w:rPr>
          <w:sz w:val="22"/>
          <w:szCs w:val="22"/>
        </w:rPr>
        <w:t>д»</w:t>
      </w:r>
      <w:proofErr w:type="gramEnd"/>
      <w:r w:rsidR="00330942">
        <w:rPr>
          <w:sz w:val="22"/>
          <w:szCs w:val="22"/>
        </w:rPr>
        <w:t>Рассвет</w:t>
      </w:r>
      <w:proofErr w:type="spellEnd"/>
      <w:r>
        <w:rPr>
          <w:sz w:val="22"/>
          <w:szCs w:val="22"/>
        </w:rPr>
        <w:t xml:space="preserve">» (далее – Учреждение) разработано в соответствии с Федеральным законом  «Об образовании в Российской Федерации» № 273 с изменениями и дополнениями, федеральным государственным образовательным стандартом дошкольного образования,  (далее ФГОС ДО), утвержденным приказом Министерства образования и науки России от 17.10.2013 г. № 1155 «Об утверждении федерального государственного стандарта дошкольного образования», Уставом Учреждения. </w:t>
      </w:r>
    </w:p>
    <w:p w:rsidR="00C21041" w:rsidRDefault="00C21041" w:rsidP="00C21041">
      <w:pPr>
        <w:numPr>
          <w:ilvl w:val="0"/>
          <w:numId w:val="2"/>
        </w:numPr>
        <w:tabs>
          <w:tab w:val="num" w:pos="-284"/>
          <w:tab w:val="num" w:pos="-142"/>
        </w:tabs>
        <w:ind w:left="-284" w:hanging="425"/>
        <w:jc w:val="both"/>
        <w:rPr>
          <w:sz w:val="22"/>
          <w:szCs w:val="22"/>
          <w:shd w:val="clear" w:color="auto" w:fill="F1F4F7"/>
        </w:rPr>
      </w:pPr>
      <w:r>
        <w:rPr>
          <w:iCs/>
          <w:sz w:val="22"/>
          <w:szCs w:val="22"/>
        </w:rPr>
        <w:t>Настоящее Положение разработано с целью обеспечения государственно-общественного характера управления деятельности МКДОУ.</w:t>
      </w:r>
    </w:p>
    <w:p w:rsidR="00C21041" w:rsidRDefault="00C21041" w:rsidP="00C21041">
      <w:pPr>
        <w:numPr>
          <w:ilvl w:val="0"/>
          <w:numId w:val="2"/>
        </w:numPr>
        <w:tabs>
          <w:tab w:val="num" w:pos="-284"/>
          <w:tab w:val="num" w:pos="-142"/>
        </w:tabs>
        <w:ind w:left="-284" w:hanging="425"/>
        <w:jc w:val="both"/>
        <w:rPr>
          <w:sz w:val="22"/>
          <w:szCs w:val="22"/>
          <w:shd w:val="clear" w:color="auto" w:fill="F1F4F7"/>
        </w:rPr>
      </w:pPr>
      <w:r>
        <w:rPr>
          <w:iCs/>
          <w:sz w:val="22"/>
          <w:szCs w:val="22"/>
        </w:rPr>
        <w:t>Педагогический совет действует в целях обеспечения исполнения ФГОС ДО,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C21041" w:rsidRDefault="00C21041" w:rsidP="00C21041">
      <w:pPr>
        <w:numPr>
          <w:ilvl w:val="0"/>
          <w:numId w:val="2"/>
        </w:numPr>
        <w:tabs>
          <w:tab w:val="num" w:pos="-284"/>
          <w:tab w:val="num" w:pos="0"/>
        </w:tabs>
        <w:spacing w:after="100" w:afterAutospacing="1" w:line="240" w:lineRule="atLeast"/>
        <w:ind w:left="-284" w:hanging="425"/>
        <w:rPr>
          <w:iCs/>
          <w:sz w:val="22"/>
          <w:szCs w:val="22"/>
        </w:rPr>
      </w:pPr>
      <w:r>
        <w:rPr>
          <w:iCs/>
          <w:sz w:val="22"/>
          <w:szCs w:val="22"/>
        </w:rPr>
        <w:t>Педагогический совет является постоянно действующим коллегиальным органом  Учреждения</w:t>
      </w:r>
      <w:r>
        <w:rPr>
          <w:sz w:val="22"/>
          <w:szCs w:val="22"/>
        </w:rPr>
        <w:t>.</w:t>
      </w:r>
    </w:p>
    <w:p w:rsidR="00C21041" w:rsidRDefault="00C21041" w:rsidP="00C21041">
      <w:pPr>
        <w:numPr>
          <w:ilvl w:val="0"/>
          <w:numId w:val="2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 Каждый педагогический работник МКДОУ с момента заключения трудового договора и до прекращения его действия является членом Педагогического совета.</w:t>
      </w:r>
      <w:r>
        <w:rPr>
          <w:sz w:val="22"/>
          <w:szCs w:val="22"/>
        </w:rPr>
        <w:t xml:space="preserve"> </w:t>
      </w:r>
    </w:p>
    <w:p w:rsidR="00C21041" w:rsidRDefault="00C21041" w:rsidP="00C21041">
      <w:pPr>
        <w:numPr>
          <w:ilvl w:val="0"/>
          <w:numId w:val="2"/>
        </w:numPr>
        <w:tabs>
          <w:tab w:val="num" w:pos="-284"/>
          <w:tab w:val="num" w:pos="-142"/>
        </w:tabs>
        <w:spacing w:after="100" w:afterAutospacing="1" w:line="240" w:lineRule="atLeast"/>
        <w:ind w:left="-284" w:hanging="425"/>
        <w:rPr>
          <w:iCs/>
          <w:sz w:val="22"/>
          <w:szCs w:val="22"/>
        </w:rPr>
      </w:pPr>
      <w:r>
        <w:rPr>
          <w:iCs/>
          <w:sz w:val="22"/>
          <w:szCs w:val="22"/>
        </w:rPr>
        <w:t>Решение, принятое Педагогическим советом и не противоречащее законодательству РФ, Уставу Учреждения, является обязательным для исполнения всеми педагогами МКДОУ.</w:t>
      </w:r>
    </w:p>
    <w:p w:rsidR="00C21041" w:rsidRDefault="00C21041" w:rsidP="00C21041">
      <w:pPr>
        <w:numPr>
          <w:ilvl w:val="0"/>
          <w:numId w:val="2"/>
        </w:numPr>
        <w:tabs>
          <w:tab w:val="num" w:pos="-284"/>
          <w:tab w:val="num" w:pos="-142"/>
        </w:tabs>
        <w:spacing w:after="100" w:afterAutospacing="1" w:line="240" w:lineRule="atLeast"/>
        <w:ind w:left="-284" w:hanging="425"/>
        <w:rPr>
          <w:iCs/>
          <w:sz w:val="22"/>
          <w:szCs w:val="22"/>
        </w:rPr>
      </w:pPr>
      <w:r>
        <w:rPr>
          <w:iCs/>
          <w:sz w:val="22"/>
          <w:szCs w:val="22"/>
        </w:rPr>
        <w:t>Изменения и дополнения в настоящее Положение принимаются на заседании Педагогического  совета.</w:t>
      </w:r>
    </w:p>
    <w:p w:rsidR="00C21041" w:rsidRDefault="00C21041" w:rsidP="00C21041">
      <w:pPr>
        <w:numPr>
          <w:ilvl w:val="0"/>
          <w:numId w:val="2"/>
        </w:numPr>
        <w:tabs>
          <w:tab w:val="num" w:pos="-284"/>
          <w:tab w:val="num" w:pos="-142"/>
        </w:tabs>
        <w:spacing w:after="100" w:afterAutospacing="1" w:line="240" w:lineRule="atLeast"/>
        <w:ind w:left="-284" w:hanging="425"/>
        <w:rPr>
          <w:iCs/>
          <w:sz w:val="22"/>
          <w:szCs w:val="22"/>
        </w:rPr>
      </w:pPr>
      <w:r>
        <w:rPr>
          <w:iCs/>
          <w:sz w:val="22"/>
          <w:szCs w:val="22"/>
        </w:rPr>
        <w:t>Данное  Положение действует до принятия нового.</w:t>
      </w:r>
    </w:p>
    <w:p w:rsidR="00C21041" w:rsidRDefault="00C21041" w:rsidP="00C21041">
      <w:pPr>
        <w:tabs>
          <w:tab w:val="num" w:pos="-284"/>
        </w:tabs>
        <w:ind w:left="-284" w:hanging="425"/>
        <w:jc w:val="both"/>
        <w:rPr>
          <w:sz w:val="22"/>
          <w:szCs w:val="22"/>
        </w:rPr>
      </w:pPr>
    </w:p>
    <w:p w:rsidR="00C21041" w:rsidRDefault="00C21041" w:rsidP="00C21041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ЗАДАЧИ ПЕДАГОГИЧЕСКОГО СОВЕТА.</w:t>
      </w:r>
    </w:p>
    <w:p w:rsidR="00C21041" w:rsidRDefault="00C21041" w:rsidP="00C21041">
      <w:pPr>
        <w:ind w:left="-349"/>
        <w:rPr>
          <w:b/>
          <w:bCs/>
          <w:sz w:val="22"/>
          <w:szCs w:val="22"/>
        </w:rPr>
      </w:pPr>
    </w:p>
    <w:p w:rsidR="00C21041" w:rsidRDefault="00C21041" w:rsidP="00C21041">
      <w:p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Основными задачами педагогического совета являются:</w:t>
      </w:r>
    </w:p>
    <w:p w:rsidR="00C21041" w:rsidRDefault="00C21041" w:rsidP="00C21041">
      <w:pPr>
        <w:numPr>
          <w:ilvl w:val="0"/>
          <w:numId w:val="3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Реализация государственной, региональной, городской политики по вопросам дошкольного образования.</w:t>
      </w:r>
    </w:p>
    <w:p w:rsidR="00C21041" w:rsidRDefault="00C21041" w:rsidP="00C21041">
      <w:pPr>
        <w:numPr>
          <w:ilvl w:val="0"/>
          <w:numId w:val="3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Ориентация деятельности педагогического коллектива Учреждения на оптимизацию и совершенствование образовательного процесса в соответствии с федеральными государственными образовательными стандартами дошкольного образования.</w:t>
      </w:r>
    </w:p>
    <w:p w:rsidR="00C21041" w:rsidRDefault="00C21041" w:rsidP="00C21041">
      <w:pPr>
        <w:numPr>
          <w:ilvl w:val="0"/>
          <w:numId w:val="3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направлений образовательной деятельности, разработка программы развития, общеобразовательной программы Учреждения, содержания работы по осуществлению приоритетного направления работы по познавательно – речевому, художественно – эстетическому, социально – личностному, физическому развитию ребенка;</w:t>
      </w:r>
    </w:p>
    <w:p w:rsidR="00C21041" w:rsidRDefault="00C21041" w:rsidP="00C21041">
      <w:pPr>
        <w:numPr>
          <w:ilvl w:val="0"/>
          <w:numId w:val="3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Разработка содержания работы по общей методической теме Учреждения.</w:t>
      </w:r>
    </w:p>
    <w:p w:rsidR="00C21041" w:rsidRDefault="00C21041" w:rsidP="00C21041">
      <w:pPr>
        <w:numPr>
          <w:ilvl w:val="0"/>
          <w:numId w:val="3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Ознакомление и внедрение в практическую деятельность педагогических работников современных достижений педагогической науки и передового педагогического опыта.</w:t>
      </w:r>
    </w:p>
    <w:p w:rsidR="00C21041" w:rsidRDefault="00C21041" w:rsidP="00C21041">
      <w:pPr>
        <w:numPr>
          <w:ilvl w:val="0"/>
          <w:numId w:val="3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Решение текущих вопросов об организации образовательного процесса с детьми по отдельным направлениям.</w:t>
      </w:r>
    </w:p>
    <w:p w:rsidR="00C21041" w:rsidRDefault="00C21041" w:rsidP="00C21041">
      <w:pPr>
        <w:numPr>
          <w:ilvl w:val="0"/>
          <w:numId w:val="3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Повышение профессионального мастерства, развитие творческой активности педагогических работников Учреждения</w:t>
      </w:r>
    </w:p>
    <w:p w:rsidR="00C21041" w:rsidRDefault="00C21041" w:rsidP="00C21041">
      <w:pPr>
        <w:numPr>
          <w:ilvl w:val="0"/>
          <w:numId w:val="3"/>
        </w:numPr>
        <w:tabs>
          <w:tab w:val="num" w:pos="-284"/>
        </w:tabs>
        <w:spacing w:before="100" w:beforeAutospacing="1" w:after="100" w:afterAutospacing="1" w:line="240" w:lineRule="atLeast"/>
        <w:ind w:left="-284"/>
        <w:jc w:val="both"/>
        <w:rPr>
          <w:iCs/>
          <w:color w:val="333333"/>
          <w:sz w:val="22"/>
          <w:szCs w:val="22"/>
        </w:rPr>
      </w:pPr>
      <w:r>
        <w:rPr>
          <w:iCs/>
          <w:color w:val="333333"/>
          <w:sz w:val="22"/>
          <w:szCs w:val="22"/>
        </w:rPr>
        <w:t xml:space="preserve">Обеспечение </w:t>
      </w:r>
      <w:proofErr w:type="gramStart"/>
      <w:r>
        <w:rPr>
          <w:iCs/>
          <w:color w:val="333333"/>
          <w:sz w:val="22"/>
          <w:szCs w:val="22"/>
        </w:rPr>
        <w:t>функционирования системы внутреннего мониторинга качества образования</w:t>
      </w:r>
      <w:proofErr w:type="gramEnd"/>
      <w:r>
        <w:rPr>
          <w:iCs/>
          <w:color w:val="333333"/>
          <w:sz w:val="22"/>
          <w:szCs w:val="22"/>
        </w:rPr>
        <w:t xml:space="preserve"> в дошкольном образовательном учреждении.</w:t>
      </w:r>
    </w:p>
    <w:p w:rsidR="00C21041" w:rsidRDefault="00C21041" w:rsidP="00C21041">
      <w:pPr>
        <w:tabs>
          <w:tab w:val="num" w:pos="-284"/>
        </w:tabs>
        <w:ind w:left="-284" w:hanging="425"/>
        <w:jc w:val="both"/>
        <w:rPr>
          <w:b/>
          <w:bCs/>
          <w:sz w:val="22"/>
          <w:szCs w:val="22"/>
        </w:rPr>
      </w:pPr>
    </w:p>
    <w:p w:rsidR="00C21041" w:rsidRDefault="00C21041" w:rsidP="00C21041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ФУНКЦИИ ПЕДАГОГИЧЕСКОГО СОВЕТА.</w:t>
      </w:r>
    </w:p>
    <w:p w:rsidR="00C21041" w:rsidRDefault="00C21041" w:rsidP="00C21041">
      <w:pPr>
        <w:ind w:left="-349"/>
        <w:rPr>
          <w:b/>
          <w:bCs/>
          <w:sz w:val="22"/>
          <w:szCs w:val="22"/>
        </w:rPr>
      </w:pPr>
    </w:p>
    <w:p w:rsidR="00C21041" w:rsidRDefault="00C21041" w:rsidP="00C21041">
      <w:p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Педагогический совет осуществляет следующие функции: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Определяет направленность образовательной деятельности Учреждения;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Обсуждает учебный план, выбирает формы и методы образовательного процесса, способы их реализации.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Выбирает и утверждает общеобразовательные программы дошкольного образования, в том числе парциальные программы, современные педагогические технологии и методики для использования в воспитательной и образовательной работе с детьми и реализации приоритетного направления по </w:t>
      </w:r>
      <w:r>
        <w:rPr>
          <w:sz w:val="22"/>
          <w:szCs w:val="22"/>
        </w:rPr>
        <w:lastRenderedPageBreak/>
        <w:t xml:space="preserve">познавательно – речевому, художественно – эстетическому, социально-личностному и физическому развитию ребенка. 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Выбирает и утверждает состав аттестационной комиссии, экспертной группы, творческой группы, инициативной группы.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Обсуждает нормативные правовые документы в области общего и дошкольного образования, устав и локальные акты, регламентирующие образовательную деятельность Учреждения, решает вопросы внесения изменений и дополнений в локальные акты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Рассматривает вопросы организации дополнительных образовательных услуг (в том числе платных).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Организует выявление, обобщение, внедрение педагогического опыта.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Подводит итоги деятельности Учреждения за учебный год.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Рассматривает вопросы повышения квалификации и переподготовки педагогических кадров. 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Рассматривает другие вопросы педагогической деятельности, не отнесённые к компетенции руководителя Учреждения.</w:t>
      </w:r>
    </w:p>
    <w:p w:rsidR="00C21041" w:rsidRDefault="00C21041" w:rsidP="00C21041">
      <w:pPr>
        <w:numPr>
          <w:ilvl w:val="0"/>
          <w:numId w:val="4"/>
        </w:numPr>
        <w:tabs>
          <w:tab w:val="num" w:pos="-284"/>
        </w:tabs>
        <w:ind w:left="-284" w:hanging="425"/>
        <w:jc w:val="both"/>
        <w:rPr>
          <w:sz w:val="22"/>
          <w:szCs w:val="22"/>
        </w:rPr>
      </w:pPr>
      <w:r>
        <w:rPr>
          <w:sz w:val="22"/>
          <w:szCs w:val="22"/>
        </w:rPr>
        <w:t>Заслушивает:</w:t>
      </w: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отчеты заведующего о создании условий и ходе реализации основной образовательной программы дошкольного образования с приоритетным осуществлением познавательно – речевого, художественно – эстетического, социально-личностного и физического развития ребенка.</w:t>
      </w: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информацию педагогических и медицинских работников о результатах мониторинга (уровень развития детей, результатах освоения образовательной программы, состоянии здоровья воспитанников, их проблемах и достижениях и т.д.)</w:t>
      </w: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отчеты об исполнении решения педагогического совета.</w:t>
      </w: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информацию о самообразовании педагогов</w:t>
      </w: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обсуждает характеристики и принимает решения о награждении, поощрении педагогических работников Учреждения</w:t>
      </w: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</w:p>
    <w:p w:rsidR="00C21041" w:rsidRDefault="00C21041" w:rsidP="00C2104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КОМПЕТЕНЦИЯ ПЕДАГОГИЧЕСКОГО СОВЕТА.</w:t>
      </w:r>
    </w:p>
    <w:p w:rsidR="00C21041" w:rsidRDefault="00C21041" w:rsidP="00C21041">
      <w:pPr>
        <w:ind w:left="-349"/>
        <w:jc w:val="both"/>
        <w:rPr>
          <w:b/>
          <w:sz w:val="22"/>
          <w:szCs w:val="22"/>
        </w:rPr>
      </w:pPr>
    </w:p>
    <w:p w:rsidR="00C21041" w:rsidRDefault="00C21041" w:rsidP="00C21041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Педагогический совет принимает:</w:t>
      </w:r>
    </w:p>
    <w:p w:rsidR="00C21041" w:rsidRDefault="00C21041" w:rsidP="00C21041">
      <w:pPr>
        <w:ind w:left="11"/>
        <w:jc w:val="both"/>
        <w:rPr>
          <w:sz w:val="22"/>
          <w:szCs w:val="22"/>
        </w:rPr>
      </w:pPr>
      <w:r>
        <w:rPr>
          <w:sz w:val="22"/>
          <w:szCs w:val="22"/>
        </w:rPr>
        <w:t>- локальные акты, содержащие нормы, регулирующие образовательные отношения</w:t>
      </w:r>
    </w:p>
    <w:p w:rsidR="00C21041" w:rsidRDefault="00C21041" w:rsidP="00C21041">
      <w:pPr>
        <w:ind w:left="11"/>
        <w:jc w:val="both"/>
        <w:rPr>
          <w:sz w:val="22"/>
          <w:szCs w:val="22"/>
        </w:rPr>
      </w:pPr>
      <w:r>
        <w:rPr>
          <w:sz w:val="22"/>
          <w:szCs w:val="22"/>
        </w:rPr>
        <w:t>- локальные нормативные акты по основным вопросам организации и осуществления образовательной деятельности</w:t>
      </w:r>
    </w:p>
    <w:p w:rsidR="00C21041" w:rsidRDefault="00C21041" w:rsidP="00C21041">
      <w:pPr>
        <w:ind w:left="11"/>
        <w:jc w:val="both"/>
        <w:rPr>
          <w:sz w:val="22"/>
          <w:szCs w:val="22"/>
        </w:rPr>
      </w:pPr>
      <w:r>
        <w:rPr>
          <w:sz w:val="22"/>
          <w:szCs w:val="22"/>
        </w:rPr>
        <w:t>- образовательные программы</w:t>
      </w:r>
    </w:p>
    <w:p w:rsidR="00C21041" w:rsidRDefault="00C21041" w:rsidP="00C21041">
      <w:pPr>
        <w:ind w:left="11"/>
        <w:jc w:val="both"/>
        <w:rPr>
          <w:sz w:val="22"/>
          <w:szCs w:val="22"/>
        </w:rPr>
      </w:pPr>
      <w:r>
        <w:rPr>
          <w:sz w:val="22"/>
          <w:szCs w:val="22"/>
        </w:rPr>
        <w:t>- рабочие программы педагогических работников</w:t>
      </w:r>
    </w:p>
    <w:p w:rsidR="00C21041" w:rsidRDefault="00C21041" w:rsidP="00C21041">
      <w:pPr>
        <w:ind w:left="11"/>
        <w:jc w:val="both"/>
        <w:rPr>
          <w:sz w:val="22"/>
          <w:szCs w:val="22"/>
        </w:rPr>
      </w:pPr>
      <w:r>
        <w:rPr>
          <w:sz w:val="22"/>
          <w:szCs w:val="22"/>
        </w:rPr>
        <w:t>- решение о расстановке кадров на новый учебный год</w:t>
      </w:r>
    </w:p>
    <w:p w:rsidR="00C21041" w:rsidRDefault="00C21041" w:rsidP="00C21041">
      <w:pPr>
        <w:ind w:left="-426" w:firstLine="142"/>
        <w:jc w:val="both"/>
        <w:rPr>
          <w:sz w:val="22"/>
          <w:szCs w:val="22"/>
        </w:rPr>
      </w:pPr>
      <w:r>
        <w:rPr>
          <w:sz w:val="22"/>
          <w:szCs w:val="22"/>
        </w:rPr>
        <w:t>4.2.  Педагогический совет организует: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изучение и обсуждение законов, нормативно – правовых документов Российской Федерации, субъекта Российской Федерации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обсуждение по внесению дополнений, изменений в локальные акты Учреждения по основным вопросам организации и осуществления образовательной деятельности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обсуждение образовательной программы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обсуждение по внесению дополнений, изменений в образовательную программу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обсуждение (выбор) образовательных технологий для использования при реализации образовательной программы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обсуждение правил внутреннего распорядка воспитанников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обсуждение списка учебных пособий, образовательных технологий и методик для использования при реализации образовательной программы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обсуждение публичного доклада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обсуждение по внесению дополнений, изменений в рабочие программы педагогических работников Учреждения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выявление, распространение, обобщение и внедрение инновационного педагогического опыта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обсуждение по внесению дополнений, изменений в локальные нормативные акты Учреждения, содержащие нормы, регулирующие образовательные отношения</w:t>
      </w:r>
    </w:p>
    <w:p w:rsidR="00C21041" w:rsidRDefault="00C21041" w:rsidP="00C21041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4.3. Педагогический совет рассматривает информацию: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результатах освоения воспитанниками образовательной программы в виде целевых ориентиров, представляющих собой социально – нормативные возрастные характеристики возможных достижений на этапе завершения уровня дошкольного образования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о результатах инновационной и экспериментальной деятельности (в случае признания Учреждения региональной или федеральной инновационной или экспериментальной площадкой)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результатах инновационной работы (по всем видам инноваций)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по использованию и совершенствованию методов обучения и воспитания, образовательных технологий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информацию педагогических работников по вопросам развития у воспитанников познавательной активности, самостоятельности, инициативы, творческих способностей, формировании гражданской позиции, способности к труду и жизни в условиях современного мира, формировании у воспитанников культуры здорового образа жизни 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создании необходимых условий для охраны и укрепления здоровья, организации питания воспитанников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 результатах </w:t>
      </w:r>
      <w:proofErr w:type="spellStart"/>
      <w:r>
        <w:rPr>
          <w:sz w:val="22"/>
          <w:szCs w:val="22"/>
        </w:rPr>
        <w:t>самообследования</w:t>
      </w:r>
      <w:proofErr w:type="spellEnd"/>
      <w:r>
        <w:rPr>
          <w:sz w:val="22"/>
          <w:szCs w:val="22"/>
        </w:rPr>
        <w:t xml:space="preserve"> по состоянию на 1 августа текущего года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 оказании помощи родителям (законным представителям) несовершеннолетних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 организации дополнительных образовательных услуг воспитанникам Учреждения, в том числе платных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содействии деятельности общественных объединений родителей (законных представителей) несовершеннолетних воспитанников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информацию представителей организаций и учреждений, взаимодействующих с образовательной организацией по вопросам развития и воспитания воспитанников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научно-методической работе, в том числе организации и проведении научно-методических конференций, семинаров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 организации конкурсов педагогического мастерства 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повышении квалификации и переподготовки педагогических работников, развитии их творческих инициатив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о повышении педагогическими работниками своего профессионального уровня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ведении официального сайта Организации в сети «Интернет»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выполнении ранее принятых решений педагогического совета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об ответственности педагогических работников за неисполнение или ненадлежащее исполнение возложенных на них обязанностей в порядке и в случаях, которые установлены федеральным законом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иные вопросы в соответствии с законодательством Российской Федерации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 проведении оценки индивидуального развития воспитанников в рамках педагогической диагностики (мониторинга) </w:t>
      </w:r>
    </w:p>
    <w:p w:rsidR="00C21041" w:rsidRDefault="00C21041" w:rsidP="00C21041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результатах осуществления внутреннего текущего контроля, характеризующих оценку эффективности педагогических действий</w:t>
      </w:r>
    </w:p>
    <w:p w:rsidR="00C21041" w:rsidRDefault="00C21041" w:rsidP="00C21041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- при несогласии с решением педагогического совета высказать собственное мотивированное мнение, которое должно быть занесено в протокол.</w:t>
      </w: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</w:p>
    <w:p w:rsidR="00C21041" w:rsidRDefault="00C21041" w:rsidP="00C21041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ОРГАНИЗАЦИЯ ДЕЯТЕЛЬНОСТИ ПЕДАГОГИЧЕСКОГО СОВЕТА.</w:t>
      </w:r>
    </w:p>
    <w:p w:rsidR="00C21041" w:rsidRDefault="00C21041" w:rsidP="00C21041">
      <w:pPr>
        <w:ind w:left="-349"/>
        <w:rPr>
          <w:b/>
          <w:bCs/>
          <w:sz w:val="22"/>
          <w:szCs w:val="22"/>
        </w:rPr>
      </w:pPr>
    </w:p>
    <w:p w:rsidR="00C21041" w:rsidRDefault="00C21041" w:rsidP="00C21041">
      <w:pPr>
        <w:numPr>
          <w:ilvl w:val="1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В работе педагогического совета могут принимать участие: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члены представительного органа работников Учреждения;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члены совета родителей (законных представителей) воспитанников;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родители (законные представители) несовершеннолетних воспитанников с 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отношений;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представители общественных организаций, взаимодействующих с Учреждением по вопросам развития и воспитания воспитанников.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5.2. Лица, приглашенные на педагогический совет, пользуются правом совещательного голоса.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5.3. Председателем педагогического совета является </w:t>
      </w:r>
      <w:proofErr w:type="gramStart"/>
      <w:r>
        <w:rPr>
          <w:bCs/>
          <w:sz w:val="22"/>
          <w:szCs w:val="22"/>
        </w:rPr>
        <w:t>заведующий Учреждения</w:t>
      </w:r>
      <w:proofErr w:type="gramEnd"/>
      <w:r>
        <w:rPr>
          <w:bCs/>
          <w:sz w:val="22"/>
          <w:szCs w:val="22"/>
        </w:rPr>
        <w:t>, который: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организует и контролирует выполнение решений педагогического совета;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определяет повестку дня педагогического совета;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организует подготовку и проведение заседания педагогического совета;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информирует педагогических работников, медицинский персонал, членов всех органов управления Учреждения о предстоящем заседании не менее чем за 30 дней до его проведения.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5.4. Педагогический совет избирает секретаря сроком на один учебный год.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5.5. Педагогический совет работает по плану, составляющему часть годового плана работы Учреждения.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5.6. Педагогический совет созывается не реже трех раз в учебный год в соответствии с определенными на данный период задачами Учреждения. В случае необходимости могут созываться внеочередные заседания педагогического совета.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5.7. Заседания педагогического совета правомочны, если на них присутствует не менее половины всего состава.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5.8. Решения педагогического совета правомочны, если на них присутствует не менее двух третей его членов. 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Уставу Учреждения, являются обязательными для исполнения всеми членами педагогического совета.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5.9. Решения выполняют в установленные сроки ответственные лица, указанные в протоколе заседания педагогического совета.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C21041" w:rsidRDefault="00C21041" w:rsidP="00C21041">
      <w:pPr>
        <w:ind w:left="1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5.10. Заведующий в случае несогласия с решением 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C21041" w:rsidRDefault="00C21041" w:rsidP="00C21041">
      <w:pPr>
        <w:ind w:left="-284" w:hanging="425"/>
        <w:jc w:val="both"/>
        <w:rPr>
          <w:sz w:val="22"/>
          <w:szCs w:val="22"/>
        </w:rPr>
      </w:pPr>
    </w:p>
    <w:p w:rsidR="00C21041" w:rsidRDefault="00C21041" w:rsidP="00C2104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ВЗАИМОСВЯЗИ ПЕДАГОГИЧЕСКОГО СОВЕТА С ДРУГИМИ ОРГАНАМИ УПРАВЛЕНИЯ.</w:t>
      </w:r>
    </w:p>
    <w:p w:rsidR="00C21041" w:rsidRDefault="00C21041" w:rsidP="00C21041">
      <w:pPr>
        <w:ind w:left="-349"/>
        <w:rPr>
          <w:b/>
          <w:sz w:val="22"/>
          <w:szCs w:val="22"/>
        </w:rPr>
      </w:pP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 Педагогический совет организует взаимодействие с другими органами самоуправления Учреждения – Советом Учреждения, Общим собранием трудового коллектива, родительским комитетом </w:t>
      </w:r>
      <w:proofErr w:type="gramStart"/>
      <w:r>
        <w:rPr>
          <w:sz w:val="22"/>
          <w:szCs w:val="22"/>
        </w:rPr>
        <w:t>через</w:t>
      </w:r>
      <w:proofErr w:type="gramEnd"/>
      <w:r>
        <w:rPr>
          <w:sz w:val="22"/>
          <w:szCs w:val="22"/>
        </w:rPr>
        <w:t>: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участие представителей педагогического совета  в заседаниях органов самоуправления;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представление на ознакомление органам самоуправления материалов, разработанных на заседании педагогического совета;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>- внесение предложений и дополнений по вопросам, рассматриваемым  на  заседаниях Совета Учреждения, Общего собрания (конференции)  работников и родительского комитета Учреждения.</w:t>
      </w:r>
    </w:p>
    <w:p w:rsidR="00C21041" w:rsidRDefault="00C21041" w:rsidP="00C21041">
      <w:pPr>
        <w:jc w:val="both"/>
        <w:rPr>
          <w:sz w:val="22"/>
          <w:szCs w:val="22"/>
        </w:rPr>
      </w:pPr>
    </w:p>
    <w:p w:rsidR="00C21041" w:rsidRDefault="00C21041" w:rsidP="00C21041">
      <w:pPr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ОТВЕТСТВЕННОСТЬ ПЕДАГОГИЧЕСКОГО СОВЕТА.</w:t>
      </w:r>
    </w:p>
    <w:p w:rsidR="00C21041" w:rsidRDefault="00C21041" w:rsidP="00C21041">
      <w:pPr>
        <w:rPr>
          <w:b/>
          <w:bCs/>
          <w:sz w:val="22"/>
          <w:szCs w:val="22"/>
        </w:rPr>
      </w:pP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Педагогический совет несет ответственность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>:</w:t>
      </w:r>
    </w:p>
    <w:p w:rsidR="00C21041" w:rsidRDefault="00C21041" w:rsidP="00C21041">
      <w:pPr>
        <w:numPr>
          <w:ilvl w:val="1"/>
          <w:numId w:val="5"/>
        </w:numPr>
        <w:tabs>
          <w:tab w:val="num" w:pos="-142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Выполнение, выполнение не в полном объеме или невыполнение закрепленных за ним задач и функций;</w:t>
      </w:r>
    </w:p>
    <w:p w:rsidR="00C21041" w:rsidRDefault="00C21041" w:rsidP="00C21041">
      <w:pPr>
        <w:numPr>
          <w:ilvl w:val="1"/>
          <w:numId w:val="6"/>
        </w:numPr>
        <w:tabs>
          <w:tab w:val="num" w:pos="-142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Соответствие принятых решений законодательству Российской Федерации об образовании, нормативным правовым актам в области образования;</w:t>
      </w:r>
    </w:p>
    <w:p w:rsidR="00C21041" w:rsidRDefault="00C21041" w:rsidP="00C21041">
      <w:pPr>
        <w:numPr>
          <w:ilvl w:val="1"/>
          <w:numId w:val="5"/>
        </w:numPr>
        <w:tabs>
          <w:tab w:val="num" w:pos="-142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Выполнение плана работы;</w:t>
      </w:r>
    </w:p>
    <w:p w:rsidR="00C21041" w:rsidRDefault="00C21041" w:rsidP="00C21041">
      <w:pPr>
        <w:numPr>
          <w:ilvl w:val="1"/>
          <w:numId w:val="7"/>
        </w:numPr>
        <w:tabs>
          <w:tab w:val="num" w:pos="-142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C21041" w:rsidRDefault="00C21041" w:rsidP="00C21041">
      <w:pPr>
        <w:jc w:val="both"/>
        <w:rPr>
          <w:sz w:val="22"/>
          <w:szCs w:val="22"/>
        </w:rPr>
      </w:pPr>
    </w:p>
    <w:p w:rsidR="00C21041" w:rsidRDefault="00C21041" w:rsidP="00C21041">
      <w:pPr>
        <w:jc w:val="both"/>
        <w:rPr>
          <w:sz w:val="22"/>
          <w:szCs w:val="22"/>
        </w:rPr>
      </w:pP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</w:p>
    <w:p w:rsidR="00C21041" w:rsidRDefault="00C21041" w:rsidP="00C21041">
      <w:pPr>
        <w:numPr>
          <w:ilvl w:val="0"/>
          <w:numId w:val="8"/>
        </w:numPr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ДЕЛОПРОИЗВОДСТВО.</w:t>
      </w:r>
    </w:p>
    <w:p w:rsidR="00C21041" w:rsidRDefault="00C21041" w:rsidP="00C21041">
      <w:pPr>
        <w:rPr>
          <w:b/>
          <w:bCs/>
          <w:sz w:val="22"/>
          <w:szCs w:val="22"/>
        </w:rPr>
      </w:pPr>
    </w:p>
    <w:p w:rsidR="00C21041" w:rsidRDefault="00C21041" w:rsidP="00C21041">
      <w:pPr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Заседания педагогического совета оформляются протоколом. </w:t>
      </w:r>
    </w:p>
    <w:p w:rsidR="00C21041" w:rsidRDefault="00C21041" w:rsidP="00C21041">
      <w:pPr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книге (журнале) протоколов фиксируются: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>- дата проведения заседания;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>- количественное присутствие (отсутствие) членов педагогического совета;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приглашенные</w:t>
      </w:r>
      <w:proofErr w:type="gramEnd"/>
      <w:r>
        <w:rPr>
          <w:sz w:val="22"/>
          <w:szCs w:val="22"/>
        </w:rPr>
        <w:t xml:space="preserve"> (Ф.И.О., должность);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повестка дня;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>- ход обсуждения вопросов;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предложения, рекомендации и замечания членов педагогического совета (и приглашенных лиц);</w:t>
      </w:r>
    </w:p>
    <w:p w:rsidR="00C21041" w:rsidRDefault="00C21041" w:rsidP="00C21041">
      <w:pPr>
        <w:jc w:val="both"/>
        <w:rPr>
          <w:sz w:val="22"/>
          <w:szCs w:val="22"/>
        </w:rPr>
      </w:pPr>
      <w:r>
        <w:rPr>
          <w:sz w:val="22"/>
          <w:szCs w:val="22"/>
        </w:rPr>
        <w:t>- решение педагогического совета с указанием конкретных сроков, ответственных за их исполнение.</w:t>
      </w:r>
    </w:p>
    <w:p w:rsidR="00C21041" w:rsidRDefault="00C21041" w:rsidP="00C21041">
      <w:pPr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Нумерация протоколов ведётся от начала учебного года.</w:t>
      </w:r>
    </w:p>
    <w:p w:rsidR="00C21041" w:rsidRDefault="00C21041" w:rsidP="00C21041">
      <w:pPr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Книга протоколов педагогического совета нумеруется постранично, прошнуровывается, скрепляется подписью руководителя Учреждения и печатью Учреждения и хранится в Учреждении 3 года.</w:t>
      </w:r>
    </w:p>
    <w:p w:rsidR="00C21041" w:rsidRDefault="00C21041" w:rsidP="00C21041">
      <w:pPr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книга протоколов педагогического совета</w:t>
      </w:r>
    </w:p>
    <w:p w:rsidR="00C21041" w:rsidRDefault="00C21041" w:rsidP="00C21041">
      <w:pPr>
        <w:tabs>
          <w:tab w:val="num" w:pos="-284"/>
        </w:tabs>
        <w:jc w:val="both"/>
        <w:rPr>
          <w:sz w:val="22"/>
          <w:szCs w:val="22"/>
        </w:rPr>
      </w:pPr>
    </w:p>
    <w:p w:rsidR="00C21041" w:rsidRDefault="00C21041" w:rsidP="00C21041">
      <w:pPr>
        <w:numPr>
          <w:ilvl w:val="0"/>
          <w:numId w:val="9"/>
        </w:numPr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ЗАКЛЮЧИТЕЛЬНЫЕ ПОЛОЖЕНИЯ</w:t>
      </w:r>
    </w:p>
    <w:p w:rsidR="00C21041" w:rsidRDefault="00C21041" w:rsidP="00C21041">
      <w:pPr>
        <w:numPr>
          <w:ilvl w:val="1"/>
          <w:numId w:val="9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Настоящее Положение вступает в действие с момента утверждения и издания приказа руководителя Учреждения.</w:t>
      </w:r>
    </w:p>
    <w:p w:rsidR="00C21041" w:rsidRDefault="00C21041" w:rsidP="00C21041">
      <w:pPr>
        <w:numPr>
          <w:ilvl w:val="1"/>
          <w:numId w:val="9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Срок действия настоящего Положения не ограничен.</w:t>
      </w:r>
    </w:p>
    <w:p w:rsidR="00C21041" w:rsidRPr="001958DD" w:rsidRDefault="00C21041" w:rsidP="00C21041">
      <w:r w:rsidRPr="001958DD">
        <w:t xml:space="preserve"> </w:t>
      </w:r>
    </w:p>
    <w:p w:rsidR="00C21041" w:rsidRDefault="00C21041" w:rsidP="00C21041"/>
    <w:p w:rsidR="00182678" w:rsidRPr="00C21041" w:rsidRDefault="00C21041" w:rsidP="00C21041">
      <w:pPr>
        <w:tabs>
          <w:tab w:val="left" w:pos="4050"/>
        </w:tabs>
      </w:pPr>
      <w:r>
        <w:tab/>
      </w:r>
    </w:p>
    <w:sectPr w:rsidR="00182678" w:rsidRPr="00C21041" w:rsidSect="0018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4A81"/>
    <w:multiLevelType w:val="multilevel"/>
    <w:tmpl w:val="01707DAA"/>
    <w:lvl w:ilvl="0">
      <w:start w:val="1"/>
      <w:numFmt w:val="decimal"/>
      <w:lvlText w:val="%1."/>
      <w:lvlJc w:val="left"/>
      <w:pPr>
        <w:ind w:left="-34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cs="Times New Roman"/>
      </w:rPr>
    </w:lvl>
  </w:abstractNum>
  <w:abstractNum w:abstractNumId="1">
    <w:nsid w:val="14E4121E"/>
    <w:multiLevelType w:val="hybridMultilevel"/>
    <w:tmpl w:val="8DEC2618"/>
    <w:lvl w:ilvl="0" w:tplc="4DBCB5F0">
      <w:start w:val="1"/>
      <w:numFmt w:val="decimal"/>
      <w:isLgl/>
      <w:lvlText w:val="1.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836B03"/>
    <w:multiLevelType w:val="multilevel"/>
    <w:tmpl w:val="3B64FF1E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2DDC101C"/>
    <w:multiLevelType w:val="multilevel"/>
    <w:tmpl w:val="9D1005B2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cs="Times New Roman"/>
      </w:rPr>
    </w:lvl>
  </w:abstractNum>
  <w:abstractNum w:abstractNumId="4">
    <w:nsid w:val="5A1642F1"/>
    <w:multiLevelType w:val="multilevel"/>
    <w:tmpl w:val="98069CAE"/>
    <w:lvl w:ilvl="0">
      <w:start w:val="7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cs="Times New Roman"/>
      </w:rPr>
    </w:lvl>
  </w:abstractNum>
  <w:abstractNum w:abstractNumId="5">
    <w:nsid w:val="65650FBA"/>
    <w:multiLevelType w:val="hybridMultilevel"/>
    <w:tmpl w:val="125A8530"/>
    <w:lvl w:ilvl="0" w:tplc="82043670">
      <w:start w:val="1"/>
      <w:numFmt w:val="decimal"/>
      <w:isLgl/>
      <w:lvlText w:val="3.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B831BA"/>
    <w:multiLevelType w:val="hybridMultilevel"/>
    <w:tmpl w:val="F50C9638"/>
    <w:lvl w:ilvl="0" w:tplc="6F56A746">
      <w:start w:val="1"/>
      <w:numFmt w:val="decimal"/>
      <w:isLgl/>
      <w:lvlText w:val="2.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8AD4E8C"/>
    <w:multiLevelType w:val="multilevel"/>
    <w:tmpl w:val="162AA5B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cs="Times New Roman"/>
      </w:rPr>
    </w:lvl>
  </w:abstractNum>
  <w:abstractNum w:abstractNumId="8">
    <w:nsid w:val="7D8351F3"/>
    <w:multiLevelType w:val="multilevel"/>
    <w:tmpl w:val="4E6033AA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41"/>
    <w:rsid w:val="00182678"/>
    <w:rsid w:val="002375F7"/>
    <w:rsid w:val="00330942"/>
    <w:rsid w:val="00C21041"/>
    <w:rsid w:val="00D564C6"/>
    <w:rsid w:val="00E11D84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75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5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375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75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2375F7"/>
    <w:rPr>
      <w:b/>
      <w:bCs/>
    </w:rPr>
  </w:style>
  <w:style w:type="paragraph" w:styleId="a6">
    <w:name w:val="No Spacing"/>
    <w:uiPriority w:val="1"/>
    <w:qFormat/>
    <w:rsid w:val="002375F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37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75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5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375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75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2375F7"/>
    <w:rPr>
      <w:b/>
      <w:bCs/>
    </w:rPr>
  </w:style>
  <w:style w:type="paragraph" w:styleId="a6">
    <w:name w:val="No Spacing"/>
    <w:uiPriority w:val="1"/>
    <w:qFormat/>
    <w:rsid w:val="002375F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3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111</cp:lastModifiedBy>
  <cp:revision>2</cp:revision>
  <dcterms:created xsi:type="dcterms:W3CDTF">2019-03-14T22:27:00Z</dcterms:created>
  <dcterms:modified xsi:type="dcterms:W3CDTF">2019-03-14T22:27:00Z</dcterms:modified>
</cp:coreProperties>
</file>